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50EB5D4D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 xml:space="preserve">Rue Docteur André 52/   2, 7890 Ellezelles</w:t>
        <w:br w:type="textWrapping"/>
        <w:t>51017D0993/00F002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"https://eservices.minfin.fgov.be/ecad-web/?local=nl_BE&amp;capakey=51017D0993/00F002"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"https://eservices.minfin.fgov.be/ecad-web/?local=nl_BE&amp;capakey=51017D0993/00F002"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"https://eservices.minfin.fgov.be/ecad-web/?local=nl_BE&amp;capakey=51017D0993/00F002"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"https://eservices.minfin.fgov.be/ecad-web/?local=nl_BE&amp;capakey=51017D0993/00F002"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23-002195/001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07/01/2026 - u13v9k4l1r8t0sbjb1xeveyvvnv07n1kly7trb86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 xml:space="preserve">Rue Docteur André 52/   2, 7890 Ellezelles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71" Type="http://schemas.openxmlformats.org/officeDocument/2006/relationships/image" Target="/media/image71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